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E6" w:rsidRDefault="00215FE6" w:rsidP="00215FE6">
      <w:pPr>
        <w:jc w:val="center"/>
        <w:rPr>
          <w:b/>
          <w:sz w:val="32"/>
          <w:szCs w:val="32"/>
        </w:rPr>
      </w:pPr>
      <w:r w:rsidRPr="007C2FC3">
        <w:rPr>
          <w:b/>
          <w:sz w:val="32"/>
          <w:szCs w:val="32"/>
        </w:rPr>
        <w:t>Report on</w:t>
      </w:r>
      <w:r>
        <w:rPr>
          <w:b/>
          <w:sz w:val="32"/>
          <w:szCs w:val="32"/>
        </w:rPr>
        <w:t xml:space="preserve"> the use of Sports</w:t>
      </w:r>
      <w:r w:rsidRPr="007C2FC3">
        <w:rPr>
          <w:b/>
          <w:sz w:val="32"/>
          <w:szCs w:val="32"/>
        </w:rPr>
        <w:t xml:space="preserve"> Premium</w:t>
      </w:r>
    </w:p>
    <w:p w:rsidR="001123C8" w:rsidRDefault="001123C8" w:rsidP="00215FE6">
      <w:pPr>
        <w:jc w:val="center"/>
        <w:rPr>
          <w:b/>
          <w:sz w:val="22"/>
        </w:rPr>
      </w:pPr>
    </w:p>
    <w:p w:rsidR="00215FE6" w:rsidRDefault="001123C8" w:rsidP="00215FE6">
      <w:pPr>
        <w:jc w:val="center"/>
        <w:rPr>
          <w:b/>
          <w:sz w:val="22"/>
        </w:rPr>
      </w:pPr>
      <w:r>
        <w:rPr>
          <w:b/>
          <w:sz w:val="22"/>
        </w:rPr>
        <w:t>September 2018</w:t>
      </w:r>
    </w:p>
    <w:p w:rsidR="001123C8" w:rsidRDefault="001123C8" w:rsidP="00215FE6">
      <w:pPr>
        <w:jc w:val="center"/>
        <w:rPr>
          <w:b/>
          <w:sz w:val="22"/>
        </w:rPr>
      </w:pPr>
    </w:p>
    <w:p w:rsidR="00215FE6" w:rsidRPr="00953BBD" w:rsidRDefault="00215FE6" w:rsidP="00215FE6">
      <w:pPr>
        <w:jc w:val="center"/>
        <w:rPr>
          <w:b/>
          <w:sz w:val="22"/>
        </w:rPr>
      </w:pPr>
      <w:r>
        <w:rPr>
          <w:b/>
          <w:sz w:val="22"/>
        </w:rPr>
        <w:t>Highfield Ely Academy</w:t>
      </w:r>
    </w:p>
    <w:p w:rsidR="00215FE6" w:rsidRPr="00953BBD" w:rsidRDefault="00215FE6" w:rsidP="00215FE6">
      <w:pPr>
        <w:rPr>
          <w:sz w:val="22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7371"/>
      </w:tblGrid>
      <w:tr w:rsidR="00215FE6" w:rsidRPr="00562BFE" w:rsidTr="0032711F">
        <w:tc>
          <w:tcPr>
            <w:tcW w:w="3432" w:type="dxa"/>
            <w:vAlign w:val="center"/>
          </w:tcPr>
          <w:p w:rsidR="00215FE6" w:rsidRPr="00D9701A" w:rsidRDefault="00215FE6" w:rsidP="003E3C04">
            <w:pPr>
              <w:rPr>
                <w:b/>
                <w:sz w:val="22"/>
              </w:rPr>
            </w:pPr>
            <w:r w:rsidRPr="00562BFE">
              <w:rPr>
                <w:b/>
                <w:sz w:val="22"/>
              </w:rPr>
              <w:t>Overview</w:t>
            </w:r>
            <w:r>
              <w:rPr>
                <w:b/>
                <w:sz w:val="22"/>
              </w:rPr>
              <w:t xml:space="preserve"> of Sports Premium</w:t>
            </w:r>
          </w:p>
        </w:tc>
        <w:tc>
          <w:tcPr>
            <w:tcW w:w="7371" w:type="dxa"/>
            <w:vAlign w:val="center"/>
          </w:tcPr>
          <w:p w:rsidR="001123C8" w:rsidRDefault="001123C8" w:rsidP="003E3C04">
            <w:pPr>
              <w:rPr>
                <w:rFonts w:cs="Arial"/>
                <w:sz w:val="22"/>
                <w:szCs w:val="22"/>
              </w:rPr>
            </w:pPr>
          </w:p>
          <w:p w:rsidR="00215FE6" w:rsidRDefault="00215FE6" w:rsidP="003E3C0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Sports</w:t>
            </w:r>
            <w:r w:rsidRPr="00562BFE">
              <w:rPr>
                <w:rFonts w:cs="Arial"/>
                <w:sz w:val="22"/>
                <w:szCs w:val="22"/>
              </w:rPr>
              <w:t xml:space="preserve"> Premium is </w:t>
            </w:r>
            <w:r>
              <w:rPr>
                <w:rFonts w:cs="Arial"/>
                <w:sz w:val="22"/>
                <w:szCs w:val="22"/>
              </w:rPr>
              <w:t xml:space="preserve">additional funding given to schools to improve physical education (PE). </w:t>
            </w:r>
            <w:r w:rsidRPr="00562BFE">
              <w:rPr>
                <w:rFonts w:cs="Arial"/>
                <w:sz w:val="22"/>
                <w:szCs w:val="22"/>
              </w:rPr>
              <w:t>The funding is al</w:t>
            </w:r>
            <w:r>
              <w:rPr>
                <w:rFonts w:cs="Arial"/>
                <w:sz w:val="22"/>
                <w:szCs w:val="22"/>
              </w:rPr>
              <w:t>located directly to schools with pupils of primary age. Schools can choose how they use the funding, for example:</w:t>
            </w:r>
          </w:p>
          <w:p w:rsidR="00215FE6" w:rsidRDefault="00215FE6" w:rsidP="003E3C0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-hire specialist PE Teachers or qualified sports coaches to work with teachers during PE lessons</w:t>
            </w:r>
          </w:p>
          <w:p w:rsidR="00215FE6" w:rsidRDefault="00215FE6" w:rsidP="003E3C0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-provide resources for PE</w:t>
            </w:r>
          </w:p>
          <w:p w:rsidR="00215FE6" w:rsidRDefault="00215FE6" w:rsidP="003E3C0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-run sports competitions or increase pupils’ participation in the School Games</w:t>
            </w:r>
          </w:p>
          <w:p w:rsidR="001123C8" w:rsidRPr="00624226" w:rsidRDefault="001123C8" w:rsidP="003E3C04">
            <w:pPr>
              <w:rPr>
                <w:rFonts w:cs="Arial"/>
                <w:sz w:val="22"/>
                <w:szCs w:val="22"/>
              </w:rPr>
            </w:pPr>
          </w:p>
        </w:tc>
      </w:tr>
      <w:tr w:rsidR="00215FE6" w:rsidRPr="00562BFE" w:rsidTr="0032711F">
        <w:tc>
          <w:tcPr>
            <w:tcW w:w="3432" w:type="dxa"/>
            <w:vAlign w:val="center"/>
          </w:tcPr>
          <w:p w:rsidR="00215FE6" w:rsidRPr="00562BFE" w:rsidRDefault="00215FE6" w:rsidP="003E3C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How are we accountable?</w:t>
            </w:r>
          </w:p>
        </w:tc>
        <w:tc>
          <w:tcPr>
            <w:tcW w:w="7371" w:type="dxa"/>
            <w:vAlign w:val="center"/>
          </w:tcPr>
          <w:p w:rsidR="001123C8" w:rsidRDefault="001123C8" w:rsidP="003E3C04">
            <w:pPr>
              <w:rPr>
                <w:rFonts w:cs="Arial"/>
                <w:sz w:val="22"/>
                <w:szCs w:val="22"/>
              </w:rPr>
            </w:pPr>
          </w:p>
          <w:p w:rsidR="00215FE6" w:rsidRDefault="00215FE6" w:rsidP="003E3C0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Since September 2013</w:t>
            </w:r>
            <w:r w:rsidR="00800FC2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Ofsted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inspections report on PE and sport provision and on how schools spend their additional funding. Schools need to report this on their websites</w:t>
            </w:r>
          </w:p>
          <w:p w:rsidR="001123C8" w:rsidRDefault="001123C8" w:rsidP="003E3C04">
            <w:pPr>
              <w:rPr>
                <w:rFonts w:cs="Arial"/>
                <w:sz w:val="22"/>
                <w:szCs w:val="22"/>
              </w:rPr>
            </w:pPr>
          </w:p>
        </w:tc>
      </w:tr>
      <w:tr w:rsidR="00215FE6" w:rsidRPr="00562BFE" w:rsidTr="0032711F">
        <w:tc>
          <w:tcPr>
            <w:tcW w:w="3432" w:type="dxa"/>
            <w:vAlign w:val="center"/>
          </w:tcPr>
          <w:p w:rsidR="00215FE6" w:rsidRDefault="00215FE6" w:rsidP="003E3C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Looking back:</w:t>
            </w:r>
          </w:p>
          <w:p w:rsidR="00215FE6" w:rsidRDefault="00215FE6" w:rsidP="003E3C04">
            <w:pPr>
              <w:rPr>
                <w:b/>
                <w:sz w:val="22"/>
              </w:rPr>
            </w:pPr>
            <w:r w:rsidRPr="00562BFE">
              <w:rPr>
                <w:b/>
                <w:sz w:val="22"/>
              </w:rPr>
              <w:t>H</w:t>
            </w:r>
            <w:r>
              <w:rPr>
                <w:b/>
                <w:sz w:val="22"/>
              </w:rPr>
              <w:t>ow the previous</w:t>
            </w:r>
            <w:r w:rsidRPr="00562BFE">
              <w:rPr>
                <w:b/>
                <w:sz w:val="22"/>
              </w:rPr>
              <w:t xml:space="preserve"> year’s allocation was spent?</w:t>
            </w:r>
          </w:p>
          <w:p w:rsidR="00215FE6" w:rsidRPr="00562BFE" w:rsidRDefault="00215FE6" w:rsidP="003E3C04">
            <w:pPr>
              <w:rPr>
                <w:b/>
                <w:sz w:val="22"/>
              </w:rPr>
            </w:pPr>
          </w:p>
        </w:tc>
        <w:tc>
          <w:tcPr>
            <w:tcW w:w="7371" w:type="dxa"/>
            <w:vAlign w:val="center"/>
          </w:tcPr>
          <w:p w:rsidR="00215FE6" w:rsidRDefault="00800FC2" w:rsidP="003E3C04">
            <w:pPr>
              <w:rPr>
                <w:sz w:val="22"/>
              </w:rPr>
            </w:pPr>
            <w:r>
              <w:rPr>
                <w:sz w:val="22"/>
              </w:rPr>
              <w:t>In 2017</w:t>
            </w:r>
            <w:r w:rsidR="001123C8">
              <w:rPr>
                <w:sz w:val="22"/>
              </w:rPr>
              <w:t>/</w:t>
            </w:r>
            <w:r>
              <w:rPr>
                <w:sz w:val="22"/>
              </w:rPr>
              <w:t>18</w:t>
            </w:r>
            <w:r w:rsidR="00215FE6">
              <w:rPr>
                <w:sz w:val="22"/>
              </w:rPr>
              <w:t xml:space="preserve"> the school </w:t>
            </w:r>
            <w:r w:rsidR="00215FE6" w:rsidRPr="00562BFE">
              <w:rPr>
                <w:sz w:val="22"/>
              </w:rPr>
              <w:t xml:space="preserve">received </w:t>
            </w:r>
            <w:r w:rsidR="007F7D4B">
              <w:rPr>
                <w:b/>
                <w:sz w:val="22"/>
              </w:rPr>
              <w:t>£16980</w:t>
            </w:r>
            <w:r w:rsidR="00215FE6" w:rsidRPr="00562BFE">
              <w:rPr>
                <w:sz w:val="22"/>
              </w:rPr>
              <w:t xml:space="preserve"> and </w:t>
            </w:r>
            <w:r w:rsidR="00215FE6">
              <w:rPr>
                <w:sz w:val="22"/>
              </w:rPr>
              <w:t xml:space="preserve">this was </w:t>
            </w:r>
            <w:r w:rsidR="00215FE6" w:rsidRPr="00562BFE">
              <w:rPr>
                <w:sz w:val="22"/>
              </w:rPr>
              <w:t>allocated towards</w:t>
            </w:r>
            <w:r w:rsidR="00215FE6">
              <w:rPr>
                <w:sz w:val="22"/>
              </w:rPr>
              <w:t>:</w:t>
            </w:r>
          </w:p>
          <w:p w:rsidR="007F7D4B" w:rsidRDefault="007F7D4B" w:rsidP="007F7D4B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Dance provision (£8610). </w:t>
            </w:r>
          </w:p>
          <w:p w:rsidR="007F7D4B" w:rsidRDefault="00CD0AC9" w:rsidP="007F7D4B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Purchase of a</w:t>
            </w:r>
            <w:r w:rsidR="007F7D4B">
              <w:rPr>
                <w:sz w:val="22"/>
              </w:rPr>
              <w:t xml:space="preserve"> trampoline (£5450)</w:t>
            </w:r>
          </w:p>
          <w:p w:rsidR="007F7D4B" w:rsidRDefault="00CD0AC9" w:rsidP="007F7D4B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</w:t>
            </w:r>
            <w:r w:rsidR="007F7D4B">
              <w:rPr>
                <w:sz w:val="22"/>
              </w:rPr>
              <w:t xml:space="preserve">taff </w:t>
            </w:r>
            <w:r>
              <w:rPr>
                <w:sz w:val="22"/>
              </w:rPr>
              <w:t xml:space="preserve">cover </w:t>
            </w:r>
            <w:r w:rsidR="007F7D4B">
              <w:rPr>
                <w:sz w:val="22"/>
              </w:rPr>
              <w:t>for Rebound sessions (£1440).</w:t>
            </w:r>
          </w:p>
          <w:p w:rsidR="007F7D4B" w:rsidRPr="00D438FC" w:rsidRDefault="002031DC" w:rsidP="007F7D4B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</w:t>
            </w:r>
            <w:r w:rsidR="007F7D4B">
              <w:rPr>
                <w:sz w:val="22"/>
              </w:rPr>
              <w:t>wimming sessions (£1480)</w:t>
            </w:r>
          </w:p>
        </w:tc>
      </w:tr>
      <w:tr w:rsidR="00215FE6" w:rsidRPr="00562BFE" w:rsidTr="0032711F">
        <w:tc>
          <w:tcPr>
            <w:tcW w:w="3432" w:type="dxa"/>
            <w:vAlign w:val="center"/>
          </w:tcPr>
          <w:p w:rsidR="00215FE6" w:rsidRDefault="00215FE6" w:rsidP="003E3C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What was the impact of this funding? </w:t>
            </w:r>
          </w:p>
        </w:tc>
        <w:tc>
          <w:tcPr>
            <w:tcW w:w="7371" w:type="dxa"/>
            <w:vAlign w:val="center"/>
          </w:tcPr>
          <w:p w:rsidR="001123C8" w:rsidRDefault="001123C8" w:rsidP="003E3C04">
            <w:pPr>
              <w:rPr>
                <w:sz w:val="22"/>
              </w:rPr>
            </w:pPr>
          </w:p>
          <w:p w:rsidR="00215FE6" w:rsidRDefault="00215FE6" w:rsidP="003E3C04">
            <w:pPr>
              <w:rPr>
                <w:sz w:val="22"/>
              </w:rPr>
            </w:pPr>
            <w:r>
              <w:rPr>
                <w:sz w:val="22"/>
              </w:rPr>
              <w:t xml:space="preserve">Much of the evidence of the impact of Sports Premium can be found in progress towards pupils’ Education, Health and Care Plans, therapy reports, </w:t>
            </w:r>
            <w:proofErr w:type="spellStart"/>
            <w:r>
              <w:rPr>
                <w:sz w:val="22"/>
              </w:rPr>
              <w:t>Behaviour</w:t>
            </w:r>
            <w:proofErr w:type="spellEnd"/>
            <w:r>
              <w:rPr>
                <w:sz w:val="22"/>
              </w:rPr>
              <w:t xml:space="preserve"> Plans and sensory diet in</w:t>
            </w:r>
            <w:r w:rsidR="00E10A2B">
              <w:rPr>
                <w:sz w:val="22"/>
              </w:rPr>
              <w:t xml:space="preserve">formation. Individual </w:t>
            </w:r>
            <w:proofErr w:type="gramStart"/>
            <w:r w:rsidR="00E10A2B">
              <w:rPr>
                <w:sz w:val="22"/>
              </w:rPr>
              <w:t>pupils</w:t>
            </w:r>
            <w:proofErr w:type="gramEnd"/>
            <w:r w:rsidR="00E10A2B">
              <w:rPr>
                <w:sz w:val="22"/>
              </w:rPr>
              <w:t xml:space="preserve"> </w:t>
            </w:r>
            <w:r>
              <w:rPr>
                <w:sz w:val="22"/>
              </w:rPr>
              <w:t>assessments can also be used to measure impact.</w:t>
            </w:r>
          </w:p>
          <w:p w:rsidR="00215FE6" w:rsidRDefault="00215FE6" w:rsidP="003E3C04">
            <w:pPr>
              <w:rPr>
                <w:sz w:val="22"/>
              </w:rPr>
            </w:pPr>
            <w:r>
              <w:rPr>
                <w:sz w:val="22"/>
              </w:rPr>
              <w:t>The evidences include:</w:t>
            </w:r>
          </w:p>
          <w:p w:rsidR="00215FE6" w:rsidRDefault="00215FE6" w:rsidP="00215FE6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Pupils benefit from enhanced resources</w:t>
            </w:r>
          </w:p>
          <w:p w:rsidR="00215FE6" w:rsidRDefault="00215FE6" w:rsidP="00215FE6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Pupils benefit from enhanced opportunities to interact with their peers at playtimes </w:t>
            </w:r>
          </w:p>
          <w:p w:rsidR="00215FE6" w:rsidRDefault="00215FE6" w:rsidP="00215FE6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Pupils have an activity that can lower heightened sensory stimuli</w:t>
            </w:r>
          </w:p>
          <w:p w:rsidR="00215FE6" w:rsidRDefault="00215FE6" w:rsidP="00215FE6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Pupils have an option to lower heightened anxiety that may otherwise lead to challenging </w:t>
            </w:r>
            <w:r w:rsidR="001123C8">
              <w:rPr>
                <w:sz w:val="22"/>
              </w:rPr>
              <w:t>behavior</w:t>
            </w:r>
          </w:p>
          <w:p w:rsidR="001123C8" w:rsidRPr="00624226" w:rsidRDefault="001123C8" w:rsidP="001123C8">
            <w:pPr>
              <w:pStyle w:val="ListParagraph"/>
              <w:rPr>
                <w:sz w:val="22"/>
              </w:rPr>
            </w:pPr>
          </w:p>
        </w:tc>
      </w:tr>
      <w:tr w:rsidR="00215FE6" w:rsidRPr="00562BFE" w:rsidTr="0032711F">
        <w:tc>
          <w:tcPr>
            <w:tcW w:w="3432" w:type="dxa"/>
            <w:vAlign w:val="center"/>
          </w:tcPr>
          <w:p w:rsidR="00215FE6" w:rsidRPr="00562BFE" w:rsidRDefault="00215FE6" w:rsidP="003E3C04">
            <w:pPr>
              <w:rPr>
                <w:sz w:val="22"/>
              </w:rPr>
            </w:pPr>
            <w:r w:rsidRPr="00562BFE">
              <w:rPr>
                <w:b/>
                <w:sz w:val="22"/>
              </w:rPr>
              <w:t>Total amount allocated for the current academic year</w:t>
            </w:r>
            <w:r w:rsidRPr="00562BFE">
              <w:rPr>
                <w:sz w:val="22"/>
              </w:rPr>
              <w:t xml:space="preserve">. </w:t>
            </w:r>
            <w:r>
              <w:rPr>
                <w:sz w:val="22"/>
              </w:rPr>
              <w:t xml:space="preserve">     </w:t>
            </w:r>
          </w:p>
        </w:tc>
        <w:tc>
          <w:tcPr>
            <w:tcW w:w="7371" w:type="dxa"/>
            <w:vAlign w:val="center"/>
          </w:tcPr>
          <w:p w:rsidR="00215FE6" w:rsidRPr="00562BFE" w:rsidRDefault="00800FC2" w:rsidP="00557AD5">
            <w:pPr>
              <w:rPr>
                <w:sz w:val="22"/>
              </w:rPr>
            </w:pPr>
            <w:r>
              <w:rPr>
                <w:sz w:val="22"/>
              </w:rPr>
              <w:t>In 2018/19</w:t>
            </w:r>
            <w:r w:rsidR="00215FE6">
              <w:rPr>
                <w:sz w:val="22"/>
              </w:rPr>
              <w:t xml:space="preserve"> the school </w:t>
            </w:r>
            <w:r w:rsidR="007F7D4B">
              <w:rPr>
                <w:sz w:val="22"/>
              </w:rPr>
              <w:t>will</w:t>
            </w:r>
            <w:r w:rsidR="00215FE6">
              <w:rPr>
                <w:sz w:val="22"/>
              </w:rPr>
              <w:t xml:space="preserve"> receive </w:t>
            </w:r>
            <w:r w:rsidR="00215FE6">
              <w:rPr>
                <w:b/>
                <w:sz w:val="22"/>
              </w:rPr>
              <w:t>£16980</w:t>
            </w:r>
            <w:r w:rsidR="00215FE6" w:rsidRPr="00674ABC">
              <w:rPr>
                <w:sz w:val="22"/>
              </w:rPr>
              <w:t xml:space="preserve"> sport</w:t>
            </w:r>
            <w:r w:rsidR="00215FE6">
              <w:rPr>
                <w:sz w:val="22"/>
              </w:rPr>
              <w:t>s premium</w:t>
            </w:r>
            <w:r w:rsidR="00557AD5">
              <w:rPr>
                <w:sz w:val="22"/>
              </w:rPr>
              <w:t xml:space="preserve"> funding</w:t>
            </w:r>
            <w:r w:rsidR="00215FE6">
              <w:rPr>
                <w:sz w:val="22"/>
              </w:rPr>
              <w:t xml:space="preserve"> </w:t>
            </w:r>
            <w:r w:rsidR="00557AD5">
              <w:rPr>
                <w:sz w:val="22"/>
              </w:rPr>
              <w:t>again.</w:t>
            </w:r>
            <w:r w:rsidR="00215FE6">
              <w:rPr>
                <w:sz w:val="22"/>
              </w:rPr>
              <w:t xml:space="preserve"> </w:t>
            </w:r>
          </w:p>
        </w:tc>
      </w:tr>
      <w:tr w:rsidR="00215FE6" w:rsidRPr="00562BFE" w:rsidTr="0032711F">
        <w:tc>
          <w:tcPr>
            <w:tcW w:w="3432" w:type="dxa"/>
            <w:vAlign w:val="center"/>
          </w:tcPr>
          <w:p w:rsidR="00215FE6" w:rsidRPr="00562BFE" w:rsidRDefault="00215FE6" w:rsidP="003E3C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Looking forward: </w:t>
            </w:r>
          </w:p>
          <w:p w:rsidR="00215FE6" w:rsidRDefault="00215FE6" w:rsidP="003E3C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What are o</w:t>
            </w:r>
            <w:r w:rsidRPr="00562BFE">
              <w:rPr>
                <w:b/>
                <w:sz w:val="22"/>
              </w:rPr>
              <w:t xml:space="preserve">ur plans to spend the </w:t>
            </w:r>
            <w:r>
              <w:rPr>
                <w:b/>
                <w:sz w:val="22"/>
              </w:rPr>
              <w:t>sports premium</w:t>
            </w:r>
            <w:r w:rsidRPr="00562BFE">
              <w:rPr>
                <w:b/>
                <w:sz w:val="22"/>
              </w:rPr>
              <w:t xml:space="preserve"> this academic year?</w:t>
            </w:r>
          </w:p>
          <w:p w:rsidR="00215FE6" w:rsidRPr="00276669" w:rsidRDefault="00215FE6" w:rsidP="003E3C04">
            <w:pPr>
              <w:rPr>
                <w:sz w:val="22"/>
              </w:rPr>
            </w:pPr>
          </w:p>
        </w:tc>
        <w:tc>
          <w:tcPr>
            <w:tcW w:w="7371" w:type="dxa"/>
            <w:vAlign w:val="center"/>
          </w:tcPr>
          <w:p w:rsidR="00215FE6" w:rsidRDefault="00215FE6" w:rsidP="003E3C04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We are using this academic years funding to pay for Dance provision (£8610). This is led by an external dance company and every </w:t>
            </w:r>
            <w:r w:rsidR="007F7D4B">
              <w:rPr>
                <w:sz w:val="22"/>
              </w:rPr>
              <w:t xml:space="preserve">primary student </w:t>
            </w:r>
            <w:r>
              <w:rPr>
                <w:sz w:val="22"/>
              </w:rPr>
              <w:t xml:space="preserve">has a dance session at some point in the year. </w:t>
            </w:r>
          </w:p>
          <w:p w:rsidR="00215FE6" w:rsidRDefault="007F7D4B" w:rsidP="003E3C04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The school </w:t>
            </w:r>
            <w:r w:rsidR="00215FE6">
              <w:rPr>
                <w:sz w:val="22"/>
              </w:rPr>
              <w:t>covered s</w:t>
            </w:r>
            <w:r>
              <w:rPr>
                <w:sz w:val="22"/>
              </w:rPr>
              <w:t>taff for Rebound sessions (£1600</w:t>
            </w:r>
            <w:r w:rsidR="00215FE6">
              <w:rPr>
                <w:sz w:val="22"/>
              </w:rPr>
              <w:t>).</w:t>
            </w:r>
          </w:p>
          <w:p w:rsidR="00215FE6" w:rsidRDefault="00215FE6" w:rsidP="003E3C04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We will p</w:t>
            </w:r>
            <w:r w:rsidR="007F7D4B">
              <w:rPr>
                <w:sz w:val="22"/>
              </w:rPr>
              <w:t>urchase swimming sessions (£2050</w:t>
            </w:r>
            <w:r>
              <w:rPr>
                <w:sz w:val="22"/>
              </w:rPr>
              <w:t>)</w:t>
            </w:r>
          </w:p>
          <w:p w:rsidR="007F7D4B" w:rsidRPr="0052395B" w:rsidRDefault="007F7D4B" w:rsidP="003E3C04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We will purchase outdoor gym equipment (£</w:t>
            </w:r>
            <w:r w:rsidR="00557AD5">
              <w:rPr>
                <w:sz w:val="22"/>
              </w:rPr>
              <w:t>4720)</w:t>
            </w:r>
          </w:p>
        </w:tc>
      </w:tr>
      <w:tr w:rsidR="0032711F" w:rsidRPr="00562BFE" w:rsidTr="0032711F">
        <w:tc>
          <w:tcPr>
            <w:tcW w:w="3432" w:type="dxa"/>
            <w:vAlign w:val="center"/>
          </w:tcPr>
          <w:p w:rsidR="0032711F" w:rsidRDefault="0032711F" w:rsidP="003E3C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What % of pupils within the Year 6 cohort can:</w:t>
            </w:r>
          </w:p>
          <w:p w:rsidR="0032711F" w:rsidRDefault="0032711F" w:rsidP="003E3C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Swim competently, confidently and proficiently </w:t>
            </w:r>
            <w:r>
              <w:rPr>
                <w:b/>
                <w:sz w:val="22"/>
              </w:rPr>
              <w:lastRenderedPageBreak/>
              <w:t xml:space="preserve">over a distance of at least 25 </w:t>
            </w:r>
            <w:proofErr w:type="spellStart"/>
            <w:r>
              <w:rPr>
                <w:b/>
                <w:sz w:val="22"/>
              </w:rPr>
              <w:t>metres</w:t>
            </w:r>
            <w:proofErr w:type="spellEnd"/>
            <w:r>
              <w:rPr>
                <w:b/>
                <w:sz w:val="22"/>
              </w:rPr>
              <w:t>; use a range of strokes effectively; perform safe self-rescue in different water-based situations?</w:t>
            </w:r>
          </w:p>
        </w:tc>
        <w:tc>
          <w:tcPr>
            <w:tcW w:w="7371" w:type="dxa"/>
            <w:vAlign w:val="center"/>
          </w:tcPr>
          <w:p w:rsidR="0032711F" w:rsidRDefault="00E10A2B" w:rsidP="003E3C04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O</w:t>
            </w:r>
            <w:r w:rsidR="0032711F">
              <w:rPr>
                <w:sz w:val="22"/>
              </w:rPr>
              <w:t>ur students</w:t>
            </w:r>
            <w:r w:rsidR="00B42872">
              <w:rPr>
                <w:sz w:val="22"/>
              </w:rPr>
              <w:t xml:space="preserve"> follow a comprehensive, tailored </w:t>
            </w:r>
            <w:r w:rsidR="00835D90">
              <w:rPr>
                <w:sz w:val="22"/>
              </w:rPr>
              <w:t xml:space="preserve">swimming </w:t>
            </w:r>
            <w:proofErr w:type="spellStart"/>
            <w:r w:rsidR="00835D90">
              <w:rPr>
                <w:sz w:val="22"/>
              </w:rPr>
              <w:t>programme</w:t>
            </w:r>
            <w:proofErr w:type="spellEnd"/>
            <w:r w:rsidR="00B42872">
              <w:rPr>
                <w:sz w:val="22"/>
              </w:rPr>
              <w:t xml:space="preserve"> including </w:t>
            </w:r>
            <w:r>
              <w:rPr>
                <w:sz w:val="22"/>
              </w:rPr>
              <w:t>swimming skills and water survival skills</w:t>
            </w:r>
            <w:r w:rsidR="00B42872">
              <w:rPr>
                <w:sz w:val="22"/>
              </w:rPr>
              <w:t xml:space="preserve">. </w:t>
            </w:r>
            <w:bookmarkStart w:id="0" w:name="_GoBack"/>
            <w:bookmarkEnd w:id="0"/>
            <w:r w:rsidR="00B42872">
              <w:rPr>
                <w:sz w:val="22"/>
              </w:rPr>
              <w:t>Because of their wide ranging needs, i</w:t>
            </w:r>
            <w:r>
              <w:rPr>
                <w:sz w:val="22"/>
              </w:rPr>
              <w:t xml:space="preserve">t would not be appropriate </w:t>
            </w:r>
            <w:r w:rsidR="00B42872">
              <w:rPr>
                <w:sz w:val="22"/>
              </w:rPr>
              <w:lastRenderedPageBreak/>
              <w:t xml:space="preserve">or helpful </w:t>
            </w:r>
            <w:r>
              <w:rPr>
                <w:sz w:val="22"/>
              </w:rPr>
              <w:t xml:space="preserve">for us to </w:t>
            </w:r>
            <w:r w:rsidR="00B42872">
              <w:rPr>
                <w:sz w:val="22"/>
              </w:rPr>
              <w:t xml:space="preserve">measure progress based on chronological age. Hence, the answer for these questions is 0%. </w:t>
            </w:r>
          </w:p>
        </w:tc>
      </w:tr>
    </w:tbl>
    <w:p w:rsidR="00E76CFA" w:rsidRDefault="00E76CFA" w:rsidP="001123C8">
      <w:pPr>
        <w:jc w:val="center"/>
      </w:pPr>
    </w:p>
    <w:sectPr w:rsidR="00E76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47D02"/>
    <w:multiLevelType w:val="hybridMultilevel"/>
    <w:tmpl w:val="DD2EE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E6878"/>
    <w:multiLevelType w:val="hybridMultilevel"/>
    <w:tmpl w:val="84727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E6"/>
    <w:rsid w:val="001123C8"/>
    <w:rsid w:val="002031DC"/>
    <w:rsid w:val="00215FE6"/>
    <w:rsid w:val="0032711F"/>
    <w:rsid w:val="00557AD5"/>
    <w:rsid w:val="006408FC"/>
    <w:rsid w:val="007F7D4B"/>
    <w:rsid w:val="00800FC2"/>
    <w:rsid w:val="00835D90"/>
    <w:rsid w:val="00B42872"/>
    <w:rsid w:val="00CD0AC9"/>
    <w:rsid w:val="00DF162D"/>
    <w:rsid w:val="00E10A2B"/>
    <w:rsid w:val="00E7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1651D-C196-4197-8ADA-A36E07CF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FE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F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Daw</dc:creator>
  <cp:keywords/>
  <dc:description/>
  <cp:lastModifiedBy>Adam Daw</cp:lastModifiedBy>
  <cp:revision>9</cp:revision>
  <cp:lastPrinted>2018-09-14T08:58:00Z</cp:lastPrinted>
  <dcterms:created xsi:type="dcterms:W3CDTF">2018-08-14T09:18:00Z</dcterms:created>
  <dcterms:modified xsi:type="dcterms:W3CDTF">2018-12-04T08:41:00Z</dcterms:modified>
</cp:coreProperties>
</file>